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DCB46A" w14:textId="5EC9B414" w:rsidR="00211C5E" w:rsidRPr="009E0EBA" w:rsidRDefault="00211C5E" w:rsidP="00003A3C">
      <w:pPr>
        <w:jc w:val="center"/>
        <w:outlineLvl w:val="0"/>
        <w:rPr>
          <w:rFonts w:ascii="Arial" w:hAnsi="Arial" w:cs="Arial"/>
          <w:b/>
        </w:rPr>
      </w:pPr>
      <w:r w:rsidRPr="009E0EBA">
        <w:rPr>
          <w:rFonts w:ascii="Arial" w:hAnsi="Arial" w:cs="Arial"/>
          <w:b/>
        </w:rPr>
        <w:t>ПАСПОРТ</w:t>
      </w:r>
    </w:p>
    <w:p w14:paraId="33022811" w14:textId="77777777" w:rsidR="00B851BE" w:rsidRPr="009E0EBA" w:rsidRDefault="00B851BE" w:rsidP="00DD3AB7">
      <w:pPr>
        <w:jc w:val="center"/>
        <w:outlineLvl w:val="0"/>
        <w:rPr>
          <w:rFonts w:ascii="Arial" w:hAnsi="Arial" w:cs="Arial"/>
          <w:b/>
        </w:rPr>
      </w:pPr>
      <w:r w:rsidRPr="009E0EBA">
        <w:rPr>
          <w:rFonts w:ascii="Arial" w:hAnsi="Arial" w:cs="Arial"/>
          <w:b/>
        </w:rPr>
        <w:t>Муниципальной программы</w:t>
      </w:r>
      <w:r w:rsidR="00DD3AB7" w:rsidRPr="009E0EBA">
        <w:rPr>
          <w:rFonts w:ascii="Arial" w:hAnsi="Arial" w:cs="Arial"/>
          <w:b/>
        </w:rPr>
        <w:t xml:space="preserve"> </w:t>
      </w:r>
      <w:r w:rsidRPr="009E0EBA">
        <w:rPr>
          <w:rFonts w:ascii="Arial" w:hAnsi="Arial" w:cs="Arial"/>
          <w:b/>
        </w:rPr>
        <w:t>«Противодействие экстрем</w:t>
      </w:r>
      <w:r w:rsidR="00DD3AB7" w:rsidRPr="009E0EBA">
        <w:rPr>
          <w:rFonts w:ascii="Arial" w:hAnsi="Arial" w:cs="Arial"/>
          <w:b/>
        </w:rPr>
        <w:t xml:space="preserve">изму и профилактика терроризма </w:t>
      </w:r>
      <w:r w:rsidRPr="009E0EBA">
        <w:rPr>
          <w:rFonts w:ascii="Arial" w:hAnsi="Arial" w:cs="Arial"/>
          <w:b/>
        </w:rPr>
        <w:t>на террито</w:t>
      </w:r>
      <w:r w:rsidR="00DD3AB7" w:rsidRPr="009E0EBA">
        <w:rPr>
          <w:rFonts w:ascii="Arial" w:hAnsi="Arial" w:cs="Arial"/>
          <w:b/>
        </w:rPr>
        <w:t xml:space="preserve">рии муниципального образования </w:t>
      </w:r>
      <w:r w:rsidRPr="009E0EBA">
        <w:rPr>
          <w:rFonts w:ascii="Arial" w:hAnsi="Arial" w:cs="Arial"/>
          <w:b/>
        </w:rPr>
        <w:t>«Первомайский район» на 2022-2024 годы с прогнозом на 2025-2026 годы»</w:t>
      </w:r>
    </w:p>
    <w:p w14:paraId="74C7DAAE" w14:textId="77777777" w:rsidR="00844B08" w:rsidRPr="009E0EBA" w:rsidRDefault="00844B08" w:rsidP="00B960D1">
      <w:pPr>
        <w:pStyle w:val="ConsPlusNormal"/>
        <w:widowControl/>
        <w:ind w:firstLine="709"/>
        <w:jc w:val="both"/>
        <w:rPr>
          <w:b/>
          <w:sz w:val="24"/>
          <w:szCs w:val="24"/>
        </w:rPr>
      </w:pPr>
    </w:p>
    <w:tbl>
      <w:tblPr>
        <w:tblW w:w="10279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4"/>
        <w:gridCol w:w="2398"/>
        <w:gridCol w:w="992"/>
        <w:gridCol w:w="746"/>
        <w:gridCol w:w="247"/>
        <w:gridCol w:w="604"/>
        <w:gridCol w:w="992"/>
        <w:gridCol w:w="850"/>
        <w:gridCol w:w="886"/>
      </w:tblGrid>
      <w:tr w:rsidR="001F6B99" w:rsidRPr="009E0EBA" w14:paraId="5A6B2D5D" w14:textId="77777777" w:rsidTr="00003A3C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D427E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proofErr w:type="gramStart"/>
            <w:r w:rsidRPr="009E0EBA">
              <w:rPr>
                <w:rFonts w:ascii="Arial" w:hAnsi="Arial" w:cs="Arial"/>
              </w:rPr>
              <w:t>Наименование  муниципальной</w:t>
            </w:r>
            <w:proofErr w:type="gramEnd"/>
            <w:r w:rsidRPr="009E0EBA">
              <w:rPr>
                <w:rFonts w:ascii="Arial" w:hAnsi="Arial" w:cs="Arial"/>
              </w:rPr>
              <w:t xml:space="preserve"> программы (далее программа)   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CAA3A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 на 2022-2024 годы с прогнозом на 2025-2026 годы»</w:t>
            </w:r>
          </w:p>
        </w:tc>
      </w:tr>
      <w:tr w:rsidR="001F6B99" w:rsidRPr="009E0EBA" w14:paraId="51E6DEC9" w14:textId="77777777" w:rsidTr="00003A3C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82EC3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6D0D9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Главный специалист по ГО и ЧС Администрации Первомайского района</w:t>
            </w:r>
          </w:p>
        </w:tc>
      </w:tr>
      <w:tr w:rsidR="001F6B99" w:rsidRPr="009E0EBA" w14:paraId="66B7D9F9" w14:textId="77777777" w:rsidTr="00003A3C">
        <w:trPr>
          <w:cantSplit/>
          <w:trHeight w:val="206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DA993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Заказчик муниципальной программы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F3D1A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 xml:space="preserve">Администрация Первомайского района </w:t>
            </w:r>
          </w:p>
        </w:tc>
      </w:tr>
      <w:tr w:rsidR="001F6B99" w:rsidRPr="009E0EBA" w14:paraId="5C82BE14" w14:textId="77777777" w:rsidTr="00003A3C">
        <w:trPr>
          <w:cantSplit/>
          <w:trHeight w:val="156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202E5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Соисполнители муниципальной программы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5D213" w14:textId="77777777" w:rsidR="001F6B99" w:rsidRPr="009E0EBA" w:rsidRDefault="001F6B99" w:rsidP="00003A3C">
            <w:pPr>
              <w:contextualSpacing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 xml:space="preserve">Администрации сельских поселений Первомайского района; </w:t>
            </w:r>
          </w:p>
          <w:p w14:paraId="6F78F64C" w14:textId="77777777" w:rsidR="001F6B99" w:rsidRPr="009E0EBA" w:rsidRDefault="001F6B99" w:rsidP="00003A3C">
            <w:pPr>
              <w:contextualSpacing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 xml:space="preserve">МКУ «Управление образования Администрации Первомайского района», </w:t>
            </w:r>
          </w:p>
          <w:p w14:paraId="0E8DA1D2" w14:textId="77777777" w:rsidR="001F6B99" w:rsidRPr="009E0EBA" w:rsidRDefault="001F6B99" w:rsidP="00003A3C">
            <w:pPr>
              <w:contextualSpacing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МКУ «Отдел культуры Администрации Первомайского района»;</w:t>
            </w:r>
          </w:p>
          <w:p w14:paraId="6A85B174" w14:textId="77777777" w:rsidR="001F6B99" w:rsidRPr="009E0EBA" w:rsidRDefault="001F6B99" w:rsidP="00003A3C">
            <w:pPr>
              <w:contextualSpacing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посягательств;</w:t>
            </w:r>
          </w:p>
          <w:p w14:paraId="25F5A9E0" w14:textId="77777777" w:rsidR="001F6B99" w:rsidRPr="009E0EBA" w:rsidRDefault="001F6B99" w:rsidP="00003A3C">
            <w:pPr>
              <w:contextualSpacing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Постоянно действующая рабочая группа при АТК МО "Первомайский район"</w:t>
            </w:r>
            <w:r w:rsidR="00003A3C" w:rsidRPr="009E0EBA">
              <w:rPr>
                <w:rFonts w:ascii="Arial" w:hAnsi="Arial" w:cs="Arial"/>
              </w:rPr>
              <w:t xml:space="preserve"> </w:t>
            </w:r>
            <w:r w:rsidRPr="009E0EBA">
              <w:rPr>
                <w:rFonts w:ascii="Arial" w:hAnsi="Arial" w:cs="Arial"/>
              </w:rPr>
              <w:t xml:space="preserve">по противодействию идеологии терроризма </w:t>
            </w:r>
            <w:proofErr w:type="gramStart"/>
            <w:r w:rsidRPr="009E0EBA">
              <w:rPr>
                <w:rFonts w:ascii="Arial" w:hAnsi="Arial" w:cs="Arial"/>
              </w:rPr>
              <w:t>и  реализации</w:t>
            </w:r>
            <w:proofErr w:type="gramEnd"/>
            <w:r w:rsidRPr="009E0EBA">
              <w:rPr>
                <w:rFonts w:ascii="Arial" w:hAnsi="Arial" w:cs="Arial"/>
              </w:rPr>
              <w:t xml:space="preserve"> Комплексного плана противодействия идеологии терроризма в РФ 2019-2023 годы</w:t>
            </w:r>
          </w:p>
        </w:tc>
      </w:tr>
      <w:tr w:rsidR="001F6B99" w:rsidRPr="009E0EBA" w14:paraId="6A97739A" w14:textId="77777777" w:rsidTr="00003A3C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2FEF4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 xml:space="preserve">Стратегическая </w:t>
            </w:r>
            <w:proofErr w:type="gramStart"/>
            <w:r w:rsidRPr="009E0EBA">
              <w:rPr>
                <w:rFonts w:ascii="Arial" w:hAnsi="Arial" w:cs="Arial"/>
              </w:rPr>
              <w:t>цель  социально</w:t>
            </w:r>
            <w:proofErr w:type="gramEnd"/>
            <w:r w:rsidRPr="009E0EBA">
              <w:rPr>
                <w:rFonts w:ascii="Arial" w:hAnsi="Arial" w:cs="Arial"/>
              </w:rPr>
              <w:t xml:space="preserve"> –экономического развития Первомайского района до 2030 года.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BB8985" w14:textId="77777777" w:rsidR="001F6B99" w:rsidRPr="009E0EBA" w:rsidRDefault="002F7572" w:rsidP="00003A3C">
            <w:pPr>
              <w:rPr>
                <w:rFonts w:ascii="Arial" w:hAnsi="Arial" w:cs="Arial"/>
              </w:rPr>
            </w:pPr>
            <w:r w:rsidRPr="002F7572">
              <w:rPr>
                <w:rFonts w:ascii="Arial" w:hAnsi="Arial" w:cs="Arial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1F6B99" w:rsidRPr="009E0EBA" w14:paraId="449AC387" w14:textId="77777777" w:rsidTr="00003A3C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AD54D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Цель программы</w:t>
            </w:r>
          </w:p>
          <w:p w14:paraId="1F15DC91" w14:textId="77777777" w:rsidR="001F6B99" w:rsidRPr="009E0EBA" w:rsidRDefault="001F6B99" w:rsidP="00003A3C">
            <w:pPr>
              <w:rPr>
                <w:rFonts w:ascii="Arial" w:hAnsi="Arial" w:cs="Arial"/>
              </w:rPr>
            </w:pP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B683D" w14:textId="77777777" w:rsidR="001F6B99" w:rsidRPr="009E0EBA" w:rsidRDefault="001F6B99" w:rsidP="00003A3C">
            <w:pPr>
              <w:jc w:val="both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Цель программы– противодействие терроризму и экстремизму и защите граждан, проживающих на территории муниципального образования «Первомайский район» от террористических и экстремистских актов</w:t>
            </w:r>
          </w:p>
        </w:tc>
      </w:tr>
      <w:tr w:rsidR="001F6B99" w:rsidRPr="009E0EBA" w14:paraId="5BBA0950" w14:textId="77777777" w:rsidTr="00003A3C">
        <w:trPr>
          <w:cantSplit/>
          <w:trHeight w:val="99"/>
          <w:jc w:val="center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BE3F2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Показатели цели муниципальной программы и их значения (с детализацией по годам реализации)</w:t>
            </w: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45C7B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Показатель цели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CC2E9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E3FFB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96A22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96E0C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2025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F9815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2026</w:t>
            </w:r>
          </w:p>
        </w:tc>
      </w:tr>
      <w:tr w:rsidR="001F6B99" w:rsidRPr="009E0EBA" w14:paraId="62850F4E" w14:textId="77777777" w:rsidTr="00003A3C">
        <w:trPr>
          <w:cantSplit/>
          <w:trHeight w:val="96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417EF" w14:textId="77777777" w:rsidR="001F6B99" w:rsidRPr="009E0EBA" w:rsidRDefault="001F6B99" w:rsidP="00003A3C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6E572" w14:textId="77777777" w:rsidR="001F6B99" w:rsidRPr="009E0EBA" w:rsidRDefault="001F6B99" w:rsidP="00003A3C">
            <w:pPr>
              <w:jc w:val="both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Обеспечение безопасности населения и территории муниципального образования «Первомайский район» от терроризма и экстремизма</w:t>
            </w:r>
          </w:p>
          <w:p w14:paraId="046D140B" w14:textId="77777777" w:rsidR="001F6B99" w:rsidRPr="009E0EBA" w:rsidRDefault="001F6B99" w:rsidP="00003A3C">
            <w:pPr>
              <w:jc w:val="both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(отсутствие зарегистрированных фактов терроризма и экстремизма на территории района) ед.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6A45D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C70BA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D93D2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CA9B2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6D34C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0</w:t>
            </w:r>
          </w:p>
        </w:tc>
      </w:tr>
      <w:tr w:rsidR="001F6B99" w:rsidRPr="009E0EBA" w14:paraId="694A9CDA" w14:textId="77777777" w:rsidTr="00003A3C">
        <w:trPr>
          <w:cantSplit/>
          <w:trHeight w:val="96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178D" w14:textId="77777777" w:rsidR="001F6B99" w:rsidRPr="009E0EBA" w:rsidRDefault="001F6B99" w:rsidP="00003A3C">
            <w:pPr>
              <w:autoSpaceDE/>
              <w:autoSpaceDN/>
              <w:adjustRightInd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94B7F" w14:textId="77777777" w:rsidR="002271FB" w:rsidRPr="009E0EBA" w:rsidRDefault="002271FB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Задача 1-Реализация организационных и пропагандистских мероприятий.</w:t>
            </w:r>
          </w:p>
          <w:p w14:paraId="10D227B9" w14:textId="77777777" w:rsidR="001F6B99" w:rsidRPr="009E0EBA" w:rsidRDefault="002271FB" w:rsidP="00003A3C">
            <w:pPr>
              <w:jc w:val="both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Задача 2 - Организация и проведение мероприятий по профилактике экстремизма и терроризма.</w:t>
            </w:r>
          </w:p>
        </w:tc>
      </w:tr>
      <w:tr w:rsidR="001F6B99" w:rsidRPr="009E0EBA" w14:paraId="249D4759" w14:textId="77777777" w:rsidTr="00003A3C">
        <w:trPr>
          <w:cantSplit/>
          <w:trHeight w:val="230"/>
          <w:jc w:val="center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E703D52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lastRenderedPageBreak/>
              <w:t>Показатели задач муниципальной программы и их значения (с детализацией по годам реализации муниципальной программы)</w:t>
            </w: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D62BB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Показатели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18829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159C6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2023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DC259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7367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2025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EA32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2026</w:t>
            </w:r>
          </w:p>
        </w:tc>
      </w:tr>
      <w:tr w:rsidR="001F6B99" w:rsidRPr="009E0EBA" w14:paraId="3A2FB5A3" w14:textId="77777777" w:rsidTr="00003A3C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0C6EA3D" w14:textId="77777777" w:rsidR="001F6B99" w:rsidRPr="009E0EBA" w:rsidRDefault="001F6B99" w:rsidP="00003A3C">
            <w:pPr>
              <w:rPr>
                <w:rFonts w:ascii="Arial" w:hAnsi="Arial" w:cs="Arial"/>
              </w:rPr>
            </w:pP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4F5E3" w14:textId="77777777" w:rsidR="00210463" w:rsidRPr="009E0EBA" w:rsidRDefault="00210463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Задача 1-Реализация организационных и пропагандистских мероприятий.</w:t>
            </w:r>
          </w:p>
          <w:p w14:paraId="0129C323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</w:p>
        </w:tc>
      </w:tr>
      <w:tr w:rsidR="001F6B99" w:rsidRPr="009E0EBA" w14:paraId="224E471B" w14:textId="77777777" w:rsidTr="00003A3C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357F03A" w14:textId="77777777" w:rsidR="001F6B99" w:rsidRPr="009E0EBA" w:rsidRDefault="001F6B99" w:rsidP="00003A3C">
            <w:pPr>
              <w:rPr>
                <w:rFonts w:ascii="Arial" w:hAnsi="Arial" w:cs="Arial"/>
              </w:rPr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7C758" w14:textId="77777777" w:rsidR="001F6B99" w:rsidRPr="009E0EBA" w:rsidRDefault="001F6B99" w:rsidP="00003A3C">
            <w:pPr>
              <w:jc w:val="both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Количество населения района, в том числе молодежи, привлеченных к участию в проведенных мероприятиях, с целью пропаганды предотвращения экстремизма и терроризма (человек)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778DA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16331</w:t>
            </w:r>
          </w:p>
          <w:p w14:paraId="5803FCAA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/3500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0EBD0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16331</w:t>
            </w:r>
          </w:p>
          <w:p w14:paraId="3A634D2D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/3520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47D2F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16331</w:t>
            </w:r>
          </w:p>
          <w:p w14:paraId="719332A3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/3540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8AC1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16331/3560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EB8D" w14:textId="77777777" w:rsidR="001F6B99" w:rsidRPr="009E0EBA" w:rsidRDefault="001F6B99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16331/3580</w:t>
            </w:r>
          </w:p>
        </w:tc>
      </w:tr>
      <w:tr w:rsidR="001F6B99" w:rsidRPr="009E0EBA" w14:paraId="70D63A9C" w14:textId="77777777" w:rsidTr="00003A3C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00AAA35" w14:textId="77777777" w:rsidR="001F6B99" w:rsidRPr="009E0EBA" w:rsidRDefault="001F6B99" w:rsidP="00003A3C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06D1A" w14:textId="77777777" w:rsidR="001F6B99" w:rsidRPr="009E0EBA" w:rsidRDefault="003819BD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Задача 2 – Организация и проведение мероприятий по профилактике экстремизма и терроризма</w:t>
            </w:r>
          </w:p>
        </w:tc>
      </w:tr>
      <w:tr w:rsidR="001F6B99" w:rsidRPr="009E0EBA" w14:paraId="0E2CEAB5" w14:textId="77777777" w:rsidTr="00003A3C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65936D67" w14:textId="77777777" w:rsidR="001F6B99" w:rsidRPr="009E0EBA" w:rsidRDefault="001F6B99" w:rsidP="00003A3C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8F6A3" w14:textId="77777777" w:rsidR="001F6B99" w:rsidRPr="009E0EBA" w:rsidRDefault="00424CFE" w:rsidP="00003A3C">
            <w:pPr>
              <w:jc w:val="both"/>
              <w:rPr>
                <w:rFonts w:ascii="Arial" w:hAnsi="Arial" w:cs="Arial"/>
                <w:iCs/>
                <w:spacing w:val="-11"/>
              </w:rPr>
            </w:pPr>
            <w:r w:rsidRPr="009E0EBA">
              <w:rPr>
                <w:rFonts w:ascii="Arial" w:hAnsi="Arial" w:cs="Arial"/>
                <w:iCs/>
                <w:spacing w:val="-11"/>
              </w:rPr>
              <w:t xml:space="preserve">Общее количество </w:t>
            </w:r>
            <w:r w:rsidRPr="009E0EBA">
              <w:rPr>
                <w:rFonts w:ascii="Arial" w:hAnsi="Arial" w:cs="Arial"/>
              </w:rPr>
              <w:t>проведенных мероприятий по профилактике экстремизма и терроризма (ед.)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AAC7A" w14:textId="77777777" w:rsidR="001F6B99" w:rsidRPr="009E0EBA" w:rsidRDefault="00424CFE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76EF5" w14:textId="77777777" w:rsidR="001F6B99" w:rsidRPr="009E0EBA" w:rsidRDefault="00424CFE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86E0B" w14:textId="77777777" w:rsidR="001F6B99" w:rsidRPr="009E0EBA" w:rsidRDefault="00424CFE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68F3" w14:textId="77777777" w:rsidR="001F6B99" w:rsidRPr="009E0EBA" w:rsidRDefault="00424CFE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0FAA9" w14:textId="77777777" w:rsidR="001F6B99" w:rsidRPr="009E0EBA" w:rsidRDefault="00424CFE" w:rsidP="00003A3C">
            <w:pPr>
              <w:jc w:val="center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5</w:t>
            </w:r>
          </w:p>
        </w:tc>
      </w:tr>
      <w:tr w:rsidR="001F6B99" w:rsidRPr="009E0EBA" w14:paraId="6B3B4049" w14:textId="77777777" w:rsidTr="00003A3C">
        <w:trPr>
          <w:cantSplit/>
          <w:trHeight w:val="555"/>
          <w:jc w:val="center"/>
        </w:trPr>
        <w:tc>
          <w:tcPr>
            <w:tcW w:w="256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34D5E7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Срок реализации муниципальной программы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EE8F1" w14:textId="77777777" w:rsidR="001F6B99" w:rsidRPr="009E0EBA" w:rsidRDefault="001F6B99" w:rsidP="00003A3C">
            <w:pPr>
              <w:autoSpaceDE/>
              <w:adjustRightInd/>
              <w:snapToGrid w:val="0"/>
              <w:rPr>
                <w:rFonts w:ascii="Arial" w:hAnsi="Arial" w:cs="Arial"/>
                <w:lang w:eastAsia="ja-JP"/>
              </w:rPr>
            </w:pPr>
            <w:r w:rsidRPr="009E0EBA">
              <w:rPr>
                <w:rFonts w:ascii="Arial" w:hAnsi="Arial" w:cs="Arial"/>
              </w:rPr>
              <w:t>2022-2024 годы с прогнозом на 2025-2026 годы</w:t>
            </w:r>
          </w:p>
        </w:tc>
      </w:tr>
      <w:tr w:rsidR="001F6B99" w:rsidRPr="009E0EBA" w14:paraId="4EE11ABA" w14:textId="77777777" w:rsidTr="00003A3C">
        <w:trPr>
          <w:cantSplit/>
          <w:trHeight w:val="555"/>
          <w:jc w:val="center"/>
        </w:trPr>
        <w:tc>
          <w:tcPr>
            <w:tcW w:w="2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2F72" w14:textId="77777777" w:rsidR="001F6B99" w:rsidRPr="009E0EBA" w:rsidRDefault="001F6B99" w:rsidP="00003A3C">
            <w:pPr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Перечень подпрограмм муниципальной программы (при наличии)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1D3B" w14:textId="77777777" w:rsidR="001F6B99" w:rsidRPr="009E0EBA" w:rsidRDefault="001F6B99" w:rsidP="00003A3C">
            <w:pPr>
              <w:autoSpaceDE/>
              <w:adjustRightInd/>
              <w:snapToGrid w:val="0"/>
              <w:rPr>
                <w:rFonts w:ascii="Arial" w:hAnsi="Arial" w:cs="Arial"/>
                <w:lang w:eastAsia="ja-JP"/>
              </w:rPr>
            </w:pPr>
            <w:r w:rsidRPr="009E0EBA">
              <w:rPr>
                <w:rFonts w:ascii="Arial" w:hAnsi="Arial" w:cs="Arial"/>
                <w:lang w:eastAsia="ja-JP"/>
              </w:rPr>
              <w:t>отсутствует</w:t>
            </w:r>
          </w:p>
        </w:tc>
      </w:tr>
      <w:tr w:rsidR="00C54ECC" w:rsidRPr="009E0EBA" w14:paraId="3FBC14B5" w14:textId="77777777" w:rsidTr="00180EA3">
        <w:trPr>
          <w:cantSplit/>
          <w:trHeight w:val="192"/>
          <w:jc w:val="center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378D" w14:textId="77777777" w:rsidR="00C54ECC" w:rsidRPr="00C54ECC" w:rsidRDefault="00C54ECC" w:rsidP="00C54ECC">
            <w:pPr>
              <w:rPr>
                <w:rFonts w:ascii="Arial" w:eastAsia="Times New Roman" w:hAnsi="Arial" w:cs="Arial"/>
                <w:color w:val="000000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ED7DE" w14:textId="77777777" w:rsidR="00C54ECC" w:rsidRPr="00C54ECC" w:rsidRDefault="00C54ECC" w:rsidP="00C54ECC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299A" w14:textId="77777777" w:rsidR="00C54ECC" w:rsidRPr="00C54ECC" w:rsidRDefault="00C54ECC" w:rsidP="00C54ECC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4DD80" w14:textId="77777777" w:rsidR="00C54ECC" w:rsidRPr="00C54ECC" w:rsidRDefault="00C54ECC" w:rsidP="00C54ECC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2022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24833" w14:textId="77777777" w:rsidR="00C54ECC" w:rsidRPr="00C54ECC" w:rsidRDefault="00C54ECC" w:rsidP="00C54ECC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980F" w14:textId="77777777" w:rsidR="00C54ECC" w:rsidRPr="00C54ECC" w:rsidRDefault="00C54ECC" w:rsidP="00C54ECC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E2E86" w14:textId="77777777" w:rsidR="00C54ECC" w:rsidRPr="00C54ECC" w:rsidRDefault="00C54ECC" w:rsidP="00C54ECC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2025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9190" w14:textId="77777777" w:rsidR="00C54ECC" w:rsidRPr="00C54ECC" w:rsidRDefault="00C54ECC" w:rsidP="00C54ECC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2026 прогноз</w:t>
            </w:r>
          </w:p>
        </w:tc>
      </w:tr>
      <w:tr w:rsidR="00C54ECC" w:rsidRPr="009E0EBA" w14:paraId="282D0DD6" w14:textId="77777777" w:rsidTr="00180EA3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343F7" w14:textId="77777777" w:rsidR="00C54ECC" w:rsidRPr="00C54ECC" w:rsidRDefault="00C54ECC" w:rsidP="00C54ECC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316E6" w14:textId="77777777" w:rsidR="00C54ECC" w:rsidRPr="00C54ECC" w:rsidRDefault="00C54ECC" w:rsidP="00C54ECC">
            <w:pPr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49ED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D0CE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94229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D1C6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B5938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8D57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C54ECC" w:rsidRPr="009E0EBA" w14:paraId="384E77D7" w14:textId="77777777" w:rsidTr="00180EA3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788C4D" w14:textId="77777777" w:rsidR="00C54ECC" w:rsidRPr="00C54ECC" w:rsidRDefault="00C54ECC" w:rsidP="00C54ECC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B63B4" w14:textId="77777777" w:rsidR="00C54ECC" w:rsidRPr="00C54ECC" w:rsidRDefault="00C54ECC" w:rsidP="00C54ECC">
            <w:pPr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C24A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58CF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0BC9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1156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CD89F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376F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C54ECC" w:rsidRPr="009E0EBA" w14:paraId="5E37A476" w14:textId="77777777" w:rsidTr="00180EA3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836C4" w14:textId="77777777" w:rsidR="00C54ECC" w:rsidRPr="00C54ECC" w:rsidRDefault="00C54ECC" w:rsidP="00C54ECC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9D7DF" w14:textId="77777777" w:rsidR="00C54ECC" w:rsidRPr="00C54ECC" w:rsidRDefault="00C54ECC" w:rsidP="00C54ECC">
            <w:pPr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Местные бюджеты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B3140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1042,3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D104F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297,1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790B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329,4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8CBD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415,8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FE29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3A04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C54ECC" w:rsidRPr="009E0EBA" w14:paraId="27D21A4D" w14:textId="77777777" w:rsidTr="00180EA3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AD2A32" w14:textId="77777777" w:rsidR="00C54ECC" w:rsidRPr="00C54ECC" w:rsidRDefault="00C54ECC" w:rsidP="00C54ECC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88625" w14:textId="77777777" w:rsidR="00C54ECC" w:rsidRPr="00C54ECC" w:rsidRDefault="00C54ECC" w:rsidP="00C54ECC">
            <w:pPr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2C4F" w14:textId="77777777" w:rsidR="00C54ECC" w:rsidRPr="00C54ECC" w:rsidRDefault="00C54ECC" w:rsidP="00C54ECC">
            <w:pPr>
              <w:jc w:val="center"/>
              <w:rPr>
                <w:rFonts w:ascii="Arial" w:hAnsi="Arial" w:cs="Arial"/>
                <w:color w:val="FF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97A3" w14:textId="77777777" w:rsidR="00C54ECC" w:rsidRPr="00C54ECC" w:rsidRDefault="00C54ECC" w:rsidP="00C54ECC">
            <w:pPr>
              <w:jc w:val="center"/>
              <w:rPr>
                <w:rFonts w:ascii="Arial" w:hAnsi="Arial" w:cs="Arial"/>
                <w:color w:val="FF0000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FFE3" w14:textId="77777777" w:rsidR="00C54ECC" w:rsidRPr="00C54ECC" w:rsidRDefault="00C54ECC" w:rsidP="00C54ECC">
            <w:pPr>
              <w:jc w:val="center"/>
              <w:rPr>
                <w:rFonts w:ascii="Arial" w:hAnsi="Arial" w:cs="Arial"/>
                <w:color w:val="FF0000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17FBC" w14:textId="77777777" w:rsidR="00C54ECC" w:rsidRPr="00C54ECC" w:rsidRDefault="00C54ECC" w:rsidP="00C54ECC">
            <w:pPr>
              <w:jc w:val="center"/>
              <w:rPr>
                <w:rFonts w:ascii="Arial" w:hAnsi="Arial" w:cs="Arial"/>
                <w:color w:val="FF0000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18BA" w14:textId="77777777" w:rsidR="00C54ECC" w:rsidRPr="00C54ECC" w:rsidRDefault="00C54ECC" w:rsidP="00C54ECC">
            <w:pPr>
              <w:jc w:val="center"/>
              <w:rPr>
                <w:rFonts w:ascii="Arial" w:hAnsi="Arial" w:cs="Arial"/>
                <w:color w:val="FF0000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71B5" w14:textId="77777777" w:rsidR="00C54ECC" w:rsidRPr="00C54ECC" w:rsidRDefault="00C54ECC" w:rsidP="00C54ECC">
            <w:pPr>
              <w:jc w:val="center"/>
              <w:rPr>
                <w:rFonts w:ascii="Arial" w:hAnsi="Arial" w:cs="Arial"/>
                <w:color w:val="FF0000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C54ECC" w:rsidRPr="009E0EBA" w14:paraId="3CECDDEE" w14:textId="77777777" w:rsidTr="00180EA3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7C4E1" w14:textId="77777777" w:rsidR="00C54ECC" w:rsidRPr="00C54ECC" w:rsidRDefault="00C54ECC" w:rsidP="00C54ECC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8BB76" w14:textId="77777777" w:rsidR="00C54ECC" w:rsidRPr="00C54ECC" w:rsidRDefault="00C54ECC" w:rsidP="00C54ECC">
            <w:pPr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Всего по источникам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81E6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1042,3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01AD6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297,1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6C1D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329,4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95B6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415,8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E46A7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3ED8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</w:tr>
      <w:tr w:rsidR="00C54ECC" w:rsidRPr="009E0EBA" w14:paraId="214F113F" w14:textId="77777777" w:rsidTr="00180EA3">
        <w:trPr>
          <w:cantSplit/>
          <w:trHeight w:val="354"/>
          <w:jc w:val="center"/>
        </w:trPr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B7CB" w14:textId="77777777" w:rsidR="00C54ECC" w:rsidRPr="00C54ECC" w:rsidRDefault="00C54ECC" w:rsidP="00C54ECC">
            <w:pPr>
              <w:rPr>
                <w:rFonts w:ascii="Arial" w:eastAsia="Times New Roman" w:hAnsi="Arial" w:cs="Arial"/>
                <w:color w:val="000000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9D9C3" w14:textId="77777777" w:rsidR="00C54ECC" w:rsidRPr="00C54ECC" w:rsidRDefault="00C54ECC" w:rsidP="00C54ECC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E0B5" w14:textId="77777777" w:rsidR="00C54ECC" w:rsidRPr="00C54ECC" w:rsidRDefault="00C54ECC" w:rsidP="00C54ECC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7BE8" w14:textId="77777777" w:rsidR="00C54ECC" w:rsidRPr="00C54ECC" w:rsidRDefault="00C54ECC" w:rsidP="00C54ECC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2022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72BC" w14:textId="77777777" w:rsidR="00C54ECC" w:rsidRPr="00C54ECC" w:rsidRDefault="00C54ECC" w:rsidP="00C54ECC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6F03" w14:textId="77777777" w:rsidR="00C54ECC" w:rsidRPr="00C54ECC" w:rsidRDefault="00C54ECC" w:rsidP="00C54ECC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A253" w14:textId="77777777" w:rsidR="00C54ECC" w:rsidRPr="00C54ECC" w:rsidRDefault="00C54ECC" w:rsidP="00C54ECC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2025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3AFE" w14:textId="77777777" w:rsidR="00C54ECC" w:rsidRPr="00C54ECC" w:rsidRDefault="00C54ECC" w:rsidP="00C54ECC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2026 прогноз</w:t>
            </w:r>
          </w:p>
        </w:tc>
      </w:tr>
      <w:tr w:rsidR="00C54ECC" w:rsidRPr="009E0EBA" w14:paraId="019ABF56" w14:textId="77777777" w:rsidTr="00180EA3">
        <w:trPr>
          <w:cantSplit/>
          <w:trHeight w:val="354"/>
          <w:jc w:val="center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551BC" w14:textId="77777777" w:rsidR="00C54ECC" w:rsidRPr="00C54ECC" w:rsidRDefault="00C54ECC" w:rsidP="00C54ECC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D8DCF" w14:textId="77777777" w:rsidR="00C54ECC" w:rsidRPr="00C54ECC" w:rsidRDefault="00C54ECC" w:rsidP="00C54ECC">
            <w:pPr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96B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FEB61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A54F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37C99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DC90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D5821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C54ECC" w:rsidRPr="009E0EBA" w14:paraId="1C984D21" w14:textId="77777777" w:rsidTr="00180EA3">
        <w:trPr>
          <w:cantSplit/>
          <w:trHeight w:val="354"/>
          <w:jc w:val="center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AF573" w14:textId="77777777" w:rsidR="00C54ECC" w:rsidRPr="00C54ECC" w:rsidRDefault="00C54ECC" w:rsidP="00C54ECC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700E3" w14:textId="77777777" w:rsidR="00C54ECC" w:rsidRPr="00C54ECC" w:rsidRDefault="00C54ECC" w:rsidP="00C54ECC">
            <w:pPr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EE13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F3CBF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502B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40EF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FD52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0D3A" w14:textId="77777777" w:rsidR="00C54ECC" w:rsidRPr="00C54ECC" w:rsidRDefault="00C54ECC" w:rsidP="00C54ECC">
            <w:pPr>
              <w:ind w:firstLine="540"/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C54ECC" w:rsidRPr="009E0EBA" w14:paraId="022813ED" w14:textId="77777777" w:rsidTr="00180EA3">
        <w:trPr>
          <w:cantSplit/>
          <w:trHeight w:val="354"/>
          <w:jc w:val="center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3A369" w14:textId="77777777" w:rsidR="00C54ECC" w:rsidRPr="00C54ECC" w:rsidRDefault="00C54ECC" w:rsidP="00C54ECC">
            <w:pPr>
              <w:autoSpaceDE/>
              <w:autoSpaceDN/>
              <w:adjustRightInd/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0C45D" w14:textId="77777777" w:rsidR="00C54ECC" w:rsidRPr="00C54ECC" w:rsidRDefault="00C54ECC" w:rsidP="00C54ECC">
            <w:pPr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color w:val="000000"/>
              </w:rPr>
              <w:t>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2017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1042,3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F94F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297,1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21534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329,4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4CFF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415,8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BC11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D7B17" w14:textId="77777777" w:rsidR="00C54ECC" w:rsidRPr="00C54ECC" w:rsidRDefault="00C54ECC" w:rsidP="00C54ECC">
            <w:pPr>
              <w:jc w:val="center"/>
              <w:rPr>
                <w:rFonts w:ascii="Arial" w:hAnsi="Arial" w:cs="Arial"/>
              </w:rPr>
            </w:pPr>
            <w:r w:rsidRPr="00C54ECC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</w:tr>
      <w:tr w:rsidR="00003A3C" w:rsidRPr="009E0EBA" w14:paraId="3FC9AD7E" w14:textId="77777777" w:rsidTr="00003A3C">
        <w:trPr>
          <w:cantSplit/>
          <w:trHeight w:val="354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11428" w14:textId="77777777" w:rsidR="00003A3C" w:rsidRPr="009E0EBA" w:rsidRDefault="00003A3C" w:rsidP="00003A3C">
            <w:pPr>
              <w:autoSpaceDE/>
              <w:autoSpaceDN/>
              <w:adjustRightInd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Организация управления муниципальной программы (подпрограммы муниципальной программы)</w:t>
            </w:r>
          </w:p>
        </w:tc>
        <w:tc>
          <w:tcPr>
            <w:tcW w:w="77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F310E" w14:textId="77777777" w:rsidR="00003A3C" w:rsidRPr="009E0EBA" w:rsidRDefault="00003A3C" w:rsidP="00DD3AB7">
            <w:pPr>
              <w:contextualSpacing/>
              <w:jc w:val="both"/>
              <w:rPr>
                <w:rFonts w:ascii="Arial" w:hAnsi="Arial" w:cs="Arial"/>
              </w:rPr>
            </w:pPr>
            <w:r w:rsidRPr="009E0EBA">
              <w:rPr>
                <w:rFonts w:ascii="Arial" w:hAnsi="Arial" w:cs="Arial"/>
              </w:rPr>
              <w:t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ГО и ЧС Адми</w:t>
            </w:r>
            <w:r w:rsidR="00DD3AB7" w:rsidRPr="009E0EBA">
              <w:rPr>
                <w:rFonts w:ascii="Arial" w:hAnsi="Arial" w:cs="Arial"/>
              </w:rPr>
              <w:t xml:space="preserve">нистрации Первомайского района, </w:t>
            </w:r>
            <w:r w:rsidRPr="009E0EBA">
              <w:rPr>
                <w:rFonts w:ascii="Arial" w:hAnsi="Arial" w:cs="Arial"/>
              </w:rPr>
              <w:t xml:space="preserve">Администрации сельских </w:t>
            </w:r>
            <w:r w:rsidR="00DD3AB7" w:rsidRPr="009E0EBA">
              <w:rPr>
                <w:rFonts w:ascii="Arial" w:hAnsi="Arial" w:cs="Arial"/>
              </w:rPr>
              <w:t xml:space="preserve">поселений Первомайского района; </w:t>
            </w:r>
            <w:r w:rsidRPr="009E0EBA">
              <w:rPr>
                <w:rFonts w:ascii="Arial" w:hAnsi="Arial" w:cs="Arial"/>
              </w:rPr>
              <w:t>МКУ «Управление образования Администрации Первомайского района», МКУ «Отдел культуры Администрации Первомайского района».</w:t>
            </w:r>
            <w:r w:rsidR="00DD3AB7" w:rsidRPr="009E0EBA">
              <w:rPr>
                <w:rFonts w:ascii="Arial" w:hAnsi="Arial" w:cs="Arial"/>
              </w:rPr>
              <w:t xml:space="preserve"> </w:t>
            </w:r>
            <w:r w:rsidRPr="009E0EBA">
              <w:rPr>
                <w:rFonts w:ascii="Arial" w:hAnsi="Arial" w:cs="Arial"/>
              </w:rPr>
              <w:t>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</w:t>
            </w:r>
            <w:proofErr w:type="gramStart"/>
            <w:r w:rsidRPr="009E0EBA">
              <w:rPr>
                <w:rFonts w:ascii="Arial" w:hAnsi="Arial" w:cs="Arial"/>
              </w:rPr>
              <w:t>; Постоянно</w:t>
            </w:r>
            <w:proofErr w:type="gramEnd"/>
            <w:r w:rsidRPr="009E0EBA">
              <w:rPr>
                <w:rFonts w:ascii="Arial" w:hAnsi="Arial" w:cs="Arial"/>
              </w:rPr>
              <w:t xml:space="preserve"> действующая рабочая группа при АТК МО "Первомайский район" по противодействию идеологии терроризма и реализации Комплексного плана противодействия идеологии терроризма в РФ 2019-2023 годы. Координатором Программы является главный специалист по ГО и ЧС Администрации Первомайского района.  Заказчик программы Администрация Первомайского района. Общий контроль за реализацией Программы осуществляет заместитель Главы Первомайского района по строительству, ЖКХ, дорожному комплексу, ГО и ЧС. Текущий контроль и мониторинг реализации Программы осуществляет главный специалист по ГО и ЧС Администрации Первомайского района, Администрации сельских поселений Первомайского района; МКУ «Управление образования Администрации Первомайского района», МКУ «Отдел культуры Администрации Первомайского района». 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посягательств; Постоянно действующая рабочая группа при АТК МО "Первомайский район" по противодействию идеологии терроризма </w:t>
            </w:r>
            <w:proofErr w:type="gramStart"/>
            <w:r w:rsidRPr="009E0EBA">
              <w:rPr>
                <w:rFonts w:ascii="Arial" w:hAnsi="Arial" w:cs="Arial"/>
              </w:rPr>
              <w:t>и  реализации</w:t>
            </w:r>
            <w:proofErr w:type="gramEnd"/>
            <w:r w:rsidRPr="009E0EBA">
              <w:rPr>
                <w:rFonts w:ascii="Arial" w:hAnsi="Arial" w:cs="Arial"/>
              </w:rPr>
              <w:t xml:space="preserve"> Комплексного плана противодействия идеологии терроризма в РФ 2019-2023 годы.</w:t>
            </w:r>
          </w:p>
        </w:tc>
      </w:tr>
    </w:tbl>
    <w:p w14:paraId="37119896" w14:textId="77777777" w:rsidR="00844B08" w:rsidRPr="009E0EBA" w:rsidRDefault="00844B08" w:rsidP="00F21069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sectPr w:rsidR="00844B08" w:rsidRPr="009E0EBA" w:rsidSect="0067212F">
      <w:pgSz w:w="11906" w:h="16838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D6BD5" w14:textId="77777777" w:rsidR="003B2AA1" w:rsidRDefault="003B2AA1" w:rsidP="00F3407B">
      <w:r>
        <w:separator/>
      </w:r>
    </w:p>
  </w:endnote>
  <w:endnote w:type="continuationSeparator" w:id="0">
    <w:p w14:paraId="35ED0E6A" w14:textId="77777777" w:rsidR="003B2AA1" w:rsidRDefault="003B2AA1" w:rsidP="00F3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1B508" w14:textId="77777777" w:rsidR="003B2AA1" w:rsidRDefault="003B2AA1" w:rsidP="00F3407B">
      <w:r>
        <w:separator/>
      </w:r>
    </w:p>
  </w:footnote>
  <w:footnote w:type="continuationSeparator" w:id="0">
    <w:p w14:paraId="598B1AAF" w14:textId="77777777" w:rsidR="003B2AA1" w:rsidRDefault="003B2AA1" w:rsidP="00F34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AB90B29"/>
    <w:multiLevelType w:val="hybridMultilevel"/>
    <w:tmpl w:val="952AD3C2"/>
    <w:lvl w:ilvl="0" w:tplc="0CDCAC6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0714A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A20F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3709B3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3D0401"/>
    <w:multiLevelType w:val="hybridMultilevel"/>
    <w:tmpl w:val="28E2D54C"/>
    <w:lvl w:ilvl="0" w:tplc="64D25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A3120F1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761A0E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1C5FE1"/>
    <w:multiLevelType w:val="hybridMultilevel"/>
    <w:tmpl w:val="1988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9319F"/>
    <w:multiLevelType w:val="hybridMultilevel"/>
    <w:tmpl w:val="749ABCCC"/>
    <w:lvl w:ilvl="0" w:tplc="2F6E1C20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00B15"/>
    <w:multiLevelType w:val="hybridMultilevel"/>
    <w:tmpl w:val="463E213C"/>
    <w:lvl w:ilvl="0" w:tplc="DECCDAD2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F8632D"/>
    <w:multiLevelType w:val="hybridMultilevel"/>
    <w:tmpl w:val="1962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25EBD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72D7B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13C4E"/>
    <w:multiLevelType w:val="multilevel"/>
    <w:tmpl w:val="69D21B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sz w:val="28"/>
      </w:rPr>
    </w:lvl>
  </w:abstractNum>
  <w:abstractNum w:abstractNumId="17" w15:restartNumberingAfterBreak="0">
    <w:nsid w:val="53B46589"/>
    <w:multiLevelType w:val="hybridMultilevel"/>
    <w:tmpl w:val="59E2C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71046456"/>
    <w:multiLevelType w:val="hybridMultilevel"/>
    <w:tmpl w:val="F8988A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2D34F03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6"/>
  </w:num>
  <w:num w:numId="12">
    <w:abstractNumId w:val="13"/>
  </w:num>
  <w:num w:numId="13">
    <w:abstractNumId w:val="12"/>
  </w:num>
  <w:num w:numId="14">
    <w:abstractNumId w:val="10"/>
  </w:num>
  <w:num w:numId="15">
    <w:abstractNumId w:val="14"/>
  </w:num>
  <w:num w:numId="16">
    <w:abstractNumId w:val="20"/>
  </w:num>
  <w:num w:numId="17">
    <w:abstractNumId w:val="11"/>
  </w:num>
  <w:num w:numId="18">
    <w:abstractNumId w:val="15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9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2D"/>
    <w:rsid w:val="0000097D"/>
    <w:rsid w:val="00002068"/>
    <w:rsid w:val="00003A3C"/>
    <w:rsid w:val="000203AC"/>
    <w:rsid w:val="000223BB"/>
    <w:rsid w:val="000244F7"/>
    <w:rsid w:val="00025A63"/>
    <w:rsid w:val="00041341"/>
    <w:rsid w:val="00042E2D"/>
    <w:rsid w:val="0004542C"/>
    <w:rsid w:val="00051F36"/>
    <w:rsid w:val="00097DCE"/>
    <w:rsid w:val="000A1480"/>
    <w:rsid w:val="000B0942"/>
    <w:rsid w:val="000B321E"/>
    <w:rsid w:val="000C0763"/>
    <w:rsid w:val="000C4020"/>
    <w:rsid w:val="000C4CB5"/>
    <w:rsid w:val="000C5A00"/>
    <w:rsid w:val="000E5626"/>
    <w:rsid w:val="000E7FAA"/>
    <w:rsid w:val="000F5073"/>
    <w:rsid w:val="0010148B"/>
    <w:rsid w:val="001108FC"/>
    <w:rsid w:val="0011444D"/>
    <w:rsid w:val="00115D2F"/>
    <w:rsid w:val="001301FE"/>
    <w:rsid w:val="00135E36"/>
    <w:rsid w:val="001404A5"/>
    <w:rsid w:val="00162D80"/>
    <w:rsid w:val="00163CB5"/>
    <w:rsid w:val="001831BD"/>
    <w:rsid w:val="00195274"/>
    <w:rsid w:val="001A2373"/>
    <w:rsid w:val="001B7C8F"/>
    <w:rsid w:val="001C190C"/>
    <w:rsid w:val="001C6FC2"/>
    <w:rsid w:val="001D0ACF"/>
    <w:rsid w:val="001D7A78"/>
    <w:rsid w:val="001E5838"/>
    <w:rsid w:val="001F27AB"/>
    <w:rsid w:val="001F594E"/>
    <w:rsid w:val="001F685B"/>
    <w:rsid w:val="001F6B99"/>
    <w:rsid w:val="00205B89"/>
    <w:rsid w:val="00210463"/>
    <w:rsid w:val="00211C5E"/>
    <w:rsid w:val="00224338"/>
    <w:rsid w:val="002271FB"/>
    <w:rsid w:val="002300BC"/>
    <w:rsid w:val="0023176A"/>
    <w:rsid w:val="00242899"/>
    <w:rsid w:val="0026155A"/>
    <w:rsid w:val="0027036F"/>
    <w:rsid w:val="002825A5"/>
    <w:rsid w:val="00284A8F"/>
    <w:rsid w:val="002970CE"/>
    <w:rsid w:val="002C12CC"/>
    <w:rsid w:val="002C38AA"/>
    <w:rsid w:val="002D6BB7"/>
    <w:rsid w:val="002F17F5"/>
    <w:rsid w:val="002F7572"/>
    <w:rsid w:val="003101AF"/>
    <w:rsid w:val="00311F3A"/>
    <w:rsid w:val="00320E79"/>
    <w:rsid w:val="00326C4C"/>
    <w:rsid w:val="003420EF"/>
    <w:rsid w:val="003427E0"/>
    <w:rsid w:val="00344966"/>
    <w:rsid w:val="0035081D"/>
    <w:rsid w:val="00350EFE"/>
    <w:rsid w:val="00362EEF"/>
    <w:rsid w:val="003819BD"/>
    <w:rsid w:val="00390220"/>
    <w:rsid w:val="003A16B3"/>
    <w:rsid w:val="003A2AAD"/>
    <w:rsid w:val="003A35A6"/>
    <w:rsid w:val="003A6C61"/>
    <w:rsid w:val="003A6FD2"/>
    <w:rsid w:val="003B2AA1"/>
    <w:rsid w:val="003C2C34"/>
    <w:rsid w:val="003D5D28"/>
    <w:rsid w:val="003D62E4"/>
    <w:rsid w:val="003D663D"/>
    <w:rsid w:val="003E012F"/>
    <w:rsid w:val="003E48B1"/>
    <w:rsid w:val="003E5B30"/>
    <w:rsid w:val="003E6D1A"/>
    <w:rsid w:val="00407523"/>
    <w:rsid w:val="00417C82"/>
    <w:rsid w:val="00421F74"/>
    <w:rsid w:val="00424CFE"/>
    <w:rsid w:val="004251EE"/>
    <w:rsid w:val="00427615"/>
    <w:rsid w:val="004471AE"/>
    <w:rsid w:val="00465F14"/>
    <w:rsid w:val="0048173D"/>
    <w:rsid w:val="0049040C"/>
    <w:rsid w:val="004B4D11"/>
    <w:rsid w:val="004C7D9C"/>
    <w:rsid w:val="004D5674"/>
    <w:rsid w:val="004E01D6"/>
    <w:rsid w:val="004F739F"/>
    <w:rsid w:val="00542FF7"/>
    <w:rsid w:val="0055014A"/>
    <w:rsid w:val="00551FC6"/>
    <w:rsid w:val="00557819"/>
    <w:rsid w:val="00557E7E"/>
    <w:rsid w:val="00573169"/>
    <w:rsid w:val="005746B3"/>
    <w:rsid w:val="0057692C"/>
    <w:rsid w:val="00576BA0"/>
    <w:rsid w:val="005853D7"/>
    <w:rsid w:val="00595DB7"/>
    <w:rsid w:val="005A773A"/>
    <w:rsid w:val="005B0E6A"/>
    <w:rsid w:val="005E1D2A"/>
    <w:rsid w:val="005E25D8"/>
    <w:rsid w:val="005F1A5C"/>
    <w:rsid w:val="005F28F4"/>
    <w:rsid w:val="005F4B6E"/>
    <w:rsid w:val="005F60C4"/>
    <w:rsid w:val="00631E39"/>
    <w:rsid w:val="006328F9"/>
    <w:rsid w:val="006352B4"/>
    <w:rsid w:val="00640A72"/>
    <w:rsid w:val="00646E96"/>
    <w:rsid w:val="0065411C"/>
    <w:rsid w:val="0065455E"/>
    <w:rsid w:val="00654D25"/>
    <w:rsid w:val="0065680B"/>
    <w:rsid w:val="00662573"/>
    <w:rsid w:val="0067212F"/>
    <w:rsid w:val="00675035"/>
    <w:rsid w:val="00685D91"/>
    <w:rsid w:val="00695D9C"/>
    <w:rsid w:val="006A1491"/>
    <w:rsid w:val="006B0887"/>
    <w:rsid w:val="006B5556"/>
    <w:rsid w:val="006C3ACB"/>
    <w:rsid w:val="006C440A"/>
    <w:rsid w:val="006C5262"/>
    <w:rsid w:val="006C743F"/>
    <w:rsid w:val="006D5A03"/>
    <w:rsid w:val="006D621C"/>
    <w:rsid w:val="006D7623"/>
    <w:rsid w:val="006E0E3E"/>
    <w:rsid w:val="006E337B"/>
    <w:rsid w:val="006F4227"/>
    <w:rsid w:val="006F633D"/>
    <w:rsid w:val="007048E0"/>
    <w:rsid w:val="0070589B"/>
    <w:rsid w:val="00710FBE"/>
    <w:rsid w:val="0072105F"/>
    <w:rsid w:val="00721B56"/>
    <w:rsid w:val="0073146C"/>
    <w:rsid w:val="007332B4"/>
    <w:rsid w:val="007339F9"/>
    <w:rsid w:val="00737C9F"/>
    <w:rsid w:val="007400E6"/>
    <w:rsid w:val="0074694D"/>
    <w:rsid w:val="007508C0"/>
    <w:rsid w:val="00750DE5"/>
    <w:rsid w:val="00751414"/>
    <w:rsid w:val="0075579F"/>
    <w:rsid w:val="00772E8A"/>
    <w:rsid w:val="00773611"/>
    <w:rsid w:val="0077668D"/>
    <w:rsid w:val="00786FAE"/>
    <w:rsid w:val="007924AB"/>
    <w:rsid w:val="00795ED1"/>
    <w:rsid w:val="007960C9"/>
    <w:rsid w:val="007A0196"/>
    <w:rsid w:val="007A7EB8"/>
    <w:rsid w:val="007B546F"/>
    <w:rsid w:val="007B5C15"/>
    <w:rsid w:val="007B61EE"/>
    <w:rsid w:val="007B6CEB"/>
    <w:rsid w:val="007C231C"/>
    <w:rsid w:val="00800217"/>
    <w:rsid w:val="00844B08"/>
    <w:rsid w:val="008534A5"/>
    <w:rsid w:val="008634D9"/>
    <w:rsid w:val="008663CE"/>
    <w:rsid w:val="00871E25"/>
    <w:rsid w:val="00894B2F"/>
    <w:rsid w:val="00897E53"/>
    <w:rsid w:val="008A669A"/>
    <w:rsid w:val="008B5AA6"/>
    <w:rsid w:val="008B6834"/>
    <w:rsid w:val="008C7CCD"/>
    <w:rsid w:val="008D7669"/>
    <w:rsid w:val="008E1940"/>
    <w:rsid w:val="008E2F55"/>
    <w:rsid w:val="008E61E0"/>
    <w:rsid w:val="008F6F6B"/>
    <w:rsid w:val="0090328D"/>
    <w:rsid w:val="00905552"/>
    <w:rsid w:val="00907625"/>
    <w:rsid w:val="00910203"/>
    <w:rsid w:val="0091065B"/>
    <w:rsid w:val="00917A50"/>
    <w:rsid w:val="00917A61"/>
    <w:rsid w:val="0092001E"/>
    <w:rsid w:val="00932673"/>
    <w:rsid w:val="00933B54"/>
    <w:rsid w:val="0094362C"/>
    <w:rsid w:val="009438C0"/>
    <w:rsid w:val="00950FB0"/>
    <w:rsid w:val="00976811"/>
    <w:rsid w:val="00982718"/>
    <w:rsid w:val="00991FAF"/>
    <w:rsid w:val="00995174"/>
    <w:rsid w:val="009A7123"/>
    <w:rsid w:val="009B4D56"/>
    <w:rsid w:val="009D0621"/>
    <w:rsid w:val="009D31C5"/>
    <w:rsid w:val="009D4366"/>
    <w:rsid w:val="009D4827"/>
    <w:rsid w:val="009E0EBA"/>
    <w:rsid w:val="009E5223"/>
    <w:rsid w:val="009E7B56"/>
    <w:rsid w:val="009F05AE"/>
    <w:rsid w:val="00A00CF7"/>
    <w:rsid w:val="00A023BC"/>
    <w:rsid w:val="00A0614D"/>
    <w:rsid w:val="00A17634"/>
    <w:rsid w:val="00A20C23"/>
    <w:rsid w:val="00A27F0E"/>
    <w:rsid w:val="00A31A9B"/>
    <w:rsid w:val="00A35937"/>
    <w:rsid w:val="00A438BE"/>
    <w:rsid w:val="00A5211D"/>
    <w:rsid w:val="00A66FCB"/>
    <w:rsid w:val="00A81575"/>
    <w:rsid w:val="00A834F3"/>
    <w:rsid w:val="00A872CF"/>
    <w:rsid w:val="00A95945"/>
    <w:rsid w:val="00A97357"/>
    <w:rsid w:val="00AA6876"/>
    <w:rsid w:val="00AB22AB"/>
    <w:rsid w:val="00AB2D26"/>
    <w:rsid w:val="00AB415B"/>
    <w:rsid w:val="00AB7AAE"/>
    <w:rsid w:val="00AC0439"/>
    <w:rsid w:val="00AC1EFC"/>
    <w:rsid w:val="00B53982"/>
    <w:rsid w:val="00B55861"/>
    <w:rsid w:val="00B6554F"/>
    <w:rsid w:val="00B65E80"/>
    <w:rsid w:val="00B67597"/>
    <w:rsid w:val="00B826FB"/>
    <w:rsid w:val="00B851BE"/>
    <w:rsid w:val="00B8680A"/>
    <w:rsid w:val="00B960D1"/>
    <w:rsid w:val="00BB2A9B"/>
    <w:rsid w:val="00BC1ADC"/>
    <w:rsid w:val="00BC2690"/>
    <w:rsid w:val="00BC7DF3"/>
    <w:rsid w:val="00BD0CB1"/>
    <w:rsid w:val="00BD5BC7"/>
    <w:rsid w:val="00C022A5"/>
    <w:rsid w:val="00C11C75"/>
    <w:rsid w:val="00C41DC1"/>
    <w:rsid w:val="00C4451C"/>
    <w:rsid w:val="00C54ECC"/>
    <w:rsid w:val="00C71DD7"/>
    <w:rsid w:val="00C7234D"/>
    <w:rsid w:val="00C81296"/>
    <w:rsid w:val="00C97E1F"/>
    <w:rsid w:val="00CC487E"/>
    <w:rsid w:val="00CC6902"/>
    <w:rsid w:val="00CC7875"/>
    <w:rsid w:val="00CD4CF2"/>
    <w:rsid w:val="00CD6263"/>
    <w:rsid w:val="00CD694D"/>
    <w:rsid w:val="00CE40C2"/>
    <w:rsid w:val="00CF11AC"/>
    <w:rsid w:val="00D005CE"/>
    <w:rsid w:val="00D00E12"/>
    <w:rsid w:val="00D13018"/>
    <w:rsid w:val="00D2528F"/>
    <w:rsid w:val="00D25E64"/>
    <w:rsid w:val="00D40FB8"/>
    <w:rsid w:val="00D42633"/>
    <w:rsid w:val="00D63A45"/>
    <w:rsid w:val="00D66B4A"/>
    <w:rsid w:val="00D67EC5"/>
    <w:rsid w:val="00D7632B"/>
    <w:rsid w:val="00D83D05"/>
    <w:rsid w:val="00DC318F"/>
    <w:rsid w:val="00DC4904"/>
    <w:rsid w:val="00DC4DCF"/>
    <w:rsid w:val="00DD3AB7"/>
    <w:rsid w:val="00DE5A79"/>
    <w:rsid w:val="00E12099"/>
    <w:rsid w:val="00E33E5E"/>
    <w:rsid w:val="00E36B6A"/>
    <w:rsid w:val="00E54D9E"/>
    <w:rsid w:val="00E6559C"/>
    <w:rsid w:val="00E664BA"/>
    <w:rsid w:val="00E81DA2"/>
    <w:rsid w:val="00E83D7D"/>
    <w:rsid w:val="00E841BB"/>
    <w:rsid w:val="00E8738D"/>
    <w:rsid w:val="00E87C8A"/>
    <w:rsid w:val="00EA06FA"/>
    <w:rsid w:val="00EA2FEB"/>
    <w:rsid w:val="00EA6AC4"/>
    <w:rsid w:val="00EB071E"/>
    <w:rsid w:val="00EB3741"/>
    <w:rsid w:val="00EB48C3"/>
    <w:rsid w:val="00EB4F32"/>
    <w:rsid w:val="00EB71BB"/>
    <w:rsid w:val="00EB7B3C"/>
    <w:rsid w:val="00ED1AE1"/>
    <w:rsid w:val="00ED4B4F"/>
    <w:rsid w:val="00ED6DFE"/>
    <w:rsid w:val="00EE6E65"/>
    <w:rsid w:val="00EF5C65"/>
    <w:rsid w:val="00F01F74"/>
    <w:rsid w:val="00F108AF"/>
    <w:rsid w:val="00F21069"/>
    <w:rsid w:val="00F2761B"/>
    <w:rsid w:val="00F3407B"/>
    <w:rsid w:val="00F37269"/>
    <w:rsid w:val="00F441A7"/>
    <w:rsid w:val="00F44FA4"/>
    <w:rsid w:val="00F55DF4"/>
    <w:rsid w:val="00F6140C"/>
    <w:rsid w:val="00F761AC"/>
    <w:rsid w:val="00F8013C"/>
    <w:rsid w:val="00F871FB"/>
    <w:rsid w:val="00F92201"/>
    <w:rsid w:val="00F92536"/>
    <w:rsid w:val="00F9734D"/>
    <w:rsid w:val="00FA3E60"/>
    <w:rsid w:val="00FB0B5B"/>
    <w:rsid w:val="00FC1A83"/>
    <w:rsid w:val="00FC27B0"/>
    <w:rsid w:val="00FD4D72"/>
    <w:rsid w:val="00FD5B48"/>
    <w:rsid w:val="00FE65D6"/>
    <w:rsid w:val="00FF1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FB3DB"/>
  <w15:docId w15:val="{846F7757-0499-4BE6-8534-A24FC3C91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uiPriority w:val="99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semiHidden/>
    <w:unhideWhenUsed/>
    <w:rsid w:val="004F739F"/>
    <w:rPr>
      <w:color w:val="0000FF"/>
      <w:u w:val="single"/>
    </w:rPr>
  </w:style>
  <w:style w:type="paragraph" w:styleId="af5">
    <w:name w:val="Document Map"/>
    <w:basedOn w:val="a"/>
    <w:link w:val="af6"/>
    <w:uiPriority w:val="99"/>
    <w:semiHidden/>
    <w:unhideWhenUsed/>
    <w:rsid w:val="007960C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960C9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A06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7">
    <w:name w:val="Table Grid"/>
    <w:basedOn w:val="a1"/>
    <w:uiPriority w:val="59"/>
    <w:rsid w:val="00051F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2F7572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f8">
    <w:name w:val="Emphasis"/>
    <w:basedOn w:val="a0"/>
    <w:uiPriority w:val="20"/>
    <w:qFormat/>
    <w:rsid w:val="002F7572"/>
    <w:rPr>
      <w:i/>
      <w:iCs/>
    </w:rPr>
  </w:style>
  <w:style w:type="paragraph" w:customStyle="1" w:styleId="Report">
    <w:name w:val="Report"/>
    <w:basedOn w:val="a"/>
    <w:rsid w:val="002F7572"/>
    <w:pPr>
      <w:widowControl/>
      <w:autoSpaceDE/>
      <w:autoSpaceDN/>
      <w:adjustRightInd/>
      <w:spacing w:line="360" w:lineRule="auto"/>
      <w:ind w:firstLine="567"/>
      <w:jc w:val="both"/>
    </w:pPr>
    <w:rPr>
      <w:rFonts w:eastAsia="Times New Roman"/>
      <w:szCs w:val="20"/>
    </w:rPr>
  </w:style>
  <w:style w:type="paragraph" w:styleId="af9">
    <w:name w:val="No Spacing"/>
    <w:link w:val="afa"/>
    <w:uiPriority w:val="1"/>
    <w:qFormat/>
    <w:rsid w:val="002F757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a">
    <w:name w:val="Без интервала Знак"/>
    <w:link w:val="af9"/>
    <w:uiPriority w:val="1"/>
    <w:rsid w:val="002F7572"/>
    <w:rPr>
      <w:rFonts w:ascii="Calibri" w:eastAsia="Times New Roman" w:hAnsi="Calibri" w:cs="Times New Roman"/>
    </w:rPr>
  </w:style>
  <w:style w:type="paragraph" w:styleId="afb">
    <w:name w:val="Title"/>
    <w:basedOn w:val="a"/>
    <w:link w:val="afc"/>
    <w:qFormat/>
    <w:rsid w:val="002F7572"/>
    <w:pPr>
      <w:widowControl/>
      <w:autoSpaceDE/>
      <w:autoSpaceDN/>
      <w:adjustRightInd/>
      <w:jc w:val="center"/>
    </w:pPr>
    <w:rPr>
      <w:rFonts w:eastAsia="Times New Roman"/>
      <w:b/>
      <w:sz w:val="28"/>
      <w:szCs w:val="20"/>
    </w:rPr>
  </w:style>
  <w:style w:type="character" w:customStyle="1" w:styleId="afc">
    <w:name w:val="Заголовок Знак"/>
    <w:basedOn w:val="a0"/>
    <w:link w:val="afb"/>
    <w:rsid w:val="002F75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d">
    <w:name w:val="Strong"/>
    <w:basedOn w:val="a0"/>
    <w:uiPriority w:val="22"/>
    <w:qFormat/>
    <w:rsid w:val="002F7572"/>
    <w:rPr>
      <w:b/>
      <w:bCs/>
    </w:rPr>
  </w:style>
  <w:style w:type="paragraph" w:customStyle="1" w:styleId="Default">
    <w:name w:val="Default"/>
    <w:rsid w:val="002F7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3DCD-BB1F-489C-8633-76858339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308-Комплаенс</cp:lastModifiedBy>
  <cp:revision>2</cp:revision>
  <cp:lastPrinted>2018-11-20T07:21:00Z</cp:lastPrinted>
  <dcterms:created xsi:type="dcterms:W3CDTF">2024-11-08T05:44:00Z</dcterms:created>
  <dcterms:modified xsi:type="dcterms:W3CDTF">2024-11-08T05:44:00Z</dcterms:modified>
</cp:coreProperties>
</file>